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D98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附件1：</w:t>
      </w:r>
    </w:p>
    <w:p w14:paraId="5F9366C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工程机械企业经营月报表</w:t>
      </w:r>
    </w:p>
    <w:p w14:paraId="238F9DCE">
      <w:pPr>
        <w:rPr>
          <w:sz w:val="24"/>
          <w:szCs w:val="24"/>
        </w:rPr>
      </w:pPr>
    </w:p>
    <w:p w14:paraId="27025D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统一社会信用代码：                      制定单位：湖南省机械工业协会</w:t>
      </w:r>
    </w:p>
    <w:p w14:paraId="57AE51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单位详细名称：                                     </w:t>
      </w:r>
    </w:p>
    <w:p w14:paraId="2F14C5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单位地址：                              邮政编码：         </w:t>
      </w:r>
    </w:p>
    <w:p w14:paraId="32F765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E-mail：                                 年  月             </w:t>
      </w:r>
    </w:p>
    <w:tbl>
      <w:tblPr>
        <w:tblStyle w:val="6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1264"/>
        <w:gridCol w:w="12"/>
        <w:gridCol w:w="1982"/>
        <w:gridCol w:w="2012"/>
        <w:gridCol w:w="1134"/>
      </w:tblGrid>
      <w:tr w14:paraId="5B01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58" w:type="dxa"/>
            <w:vAlign w:val="center"/>
          </w:tcPr>
          <w:p w14:paraId="64EA1B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指标名称</w:t>
            </w:r>
          </w:p>
        </w:tc>
        <w:tc>
          <w:tcPr>
            <w:tcW w:w="1264" w:type="dxa"/>
            <w:vAlign w:val="center"/>
          </w:tcPr>
          <w:p w14:paraId="63530D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994" w:type="dxa"/>
            <w:gridSpan w:val="2"/>
            <w:vAlign w:val="center"/>
          </w:tcPr>
          <w:p w14:paraId="6114A3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本年本月止累计</w:t>
            </w:r>
          </w:p>
        </w:tc>
        <w:tc>
          <w:tcPr>
            <w:tcW w:w="2012" w:type="dxa"/>
            <w:vAlign w:val="center"/>
          </w:tcPr>
          <w:p w14:paraId="16F7903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去年同月止累计</w:t>
            </w:r>
          </w:p>
        </w:tc>
        <w:tc>
          <w:tcPr>
            <w:tcW w:w="1134" w:type="dxa"/>
            <w:vAlign w:val="center"/>
          </w:tcPr>
          <w:p w14:paraId="2EA0C90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增减（%）</w:t>
            </w:r>
          </w:p>
        </w:tc>
      </w:tr>
      <w:tr w14:paraId="0D82A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758" w:type="dxa"/>
          </w:tcPr>
          <w:p w14:paraId="56E3857F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主营收入</w:t>
            </w:r>
          </w:p>
        </w:tc>
        <w:tc>
          <w:tcPr>
            <w:tcW w:w="1264" w:type="dxa"/>
          </w:tcPr>
          <w:p w14:paraId="1BF04BE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994" w:type="dxa"/>
            <w:gridSpan w:val="2"/>
          </w:tcPr>
          <w:p w14:paraId="088C913B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4135036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5EC21F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298F1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758" w:type="dxa"/>
          </w:tcPr>
          <w:p w14:paraId="4E55208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利税</w:t>
            </w:r>
          </w:p>
        </w:tc>
        <w:tc>
          <w:tcPr>
            <w:tcW w:w="1264" w:type="dxa"/>
          </w:tcPr>
          <w:p w14:paraId="295BF071">
            <w:pPr>
              <w:spacing w:line="4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994" w:type="dxa"/>
            <w:gridSpan w:val="2"/>
          </w:tcPr>
          <w:p w14:paraId="6EBEBBCD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140C0D2C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FF8A6B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69EA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758" w:type="dxa"/>
          </w:tcPr>
          <w:p w14:paraId="78E84812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利润</w:t>
            </w:r>
          </w:p>
        </w:tc>
        <w:tc>
          <w:tcPr>
            <w:tcW w:w="1264" w:type="dxa"/>
          </w:tcPr>
          <w:p w14:paraId="28D3D31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994" w:type="dxa"/>
            <w:gridSpan w:val="2"/>
          </w:tcPr>
          <w:p w14:paraId="288CFC3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2254652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C92BC3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29D2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758" w:type="dxa"/>
          </w:tcPr>
          <w:p w14:paraId="1DE7AAAE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出口交货值</w:t>
            </w:r>
          </w:p>
        </w:tc>
        <w:tc>
          <w:tcPr>
            <w:tcW w:w="1264" w:type="dxa"/>
          </w:tcPr>
          <w:p w14:paraId="43935D7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994" w:type="dxa"/>
            <w:gridSpan w:val="2"/>
          </w:tcPr>
          <w:p w14:paraId="7CF9A7C1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19111BDA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D2DBE3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2B8A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758" w:type="dxa"/>
          </w:tcPr>
          <w:p w14:paraId="4E25F352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在职员工数</w:t>
            </w:r>
          </w:p>
        </w:tc>
        <w:tc>
          <w:tcPr>
            <w:tcW w:w="1264" w:type="dxa"/>
          </w:tcPr>
          <w:p w14:paraId="4D1E0E2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994" w:type="dxa"/>
            <w:gridSpan w:val="2"/>
          </w:tcPr>
          <w:p w14:paraId="35C2CBB6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15411E3A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246E8B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69A4C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758" w:type="dxa"/>
          </w:tcPr>
          <w:p w14:paraId="65E5447F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主导产品：</w:t>
            </w:r>
          </w:p>
        </w:tc>
        <w:tc>
          <w:tcPr>
            <w:tcW w:w="1264" w:type="dxa"/>
          </w:tcPr>
          <w:p w14:paraId="3DFE22F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  <w:gridSpan w:val="2"/>
          </w:tcPr>
          <w:p w14:paraId="302A7823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1EE138A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A3AD5D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57D8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758" w:type="dxa"/>
            <w:vAlign w:val="center"/>
          </w:tcPr>
          <w:p w14:paraId="030C476D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混凝土泵车</w:t>
            </w:r>
          </w:p>
        </w:tc>
        <w:tc>
          <w:tcPr>
            <w:tcW w:w="1276" w:type="dxa"/>
            <w:gridSpan w:val="2"/>
            <w:vAlign w:val="center"/>
          </w:tcPr>
          <w:p w14:paraId="1C0E329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982" w:type="dxa"/>
            <w:vAlign w:val="center"/>
          </w:tcPr>
          <w:p w14:paraId="2C371F1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6E322D9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256BA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E9E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58" w:type="dxa"/>
            <w:vAlign w:val="center"/>
          </w:tcPr>
          <w:p w14:paraId="274B1C4A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履带吊</w:t>
            </w:r>
          </w:p>
        </w:tc>
        <w:tc>
          <w:tcPr>
            <w:tcW w:w="1276" w:type="dxa"/>
            <w:gridSpan w:val="2"/>
            <w:vAlign w:val="center"/>
          </w:tcPr>
          <w:p w14:paraId="61C8B9A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982" w:type="dxa"/>
            <w:vAlign w:val="center"/>
          </w:tcPr>
          <w:p w14:paraId="66F1985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192948CB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08FF1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4A3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758" w:type="dxa"/>
            <w:vAlign w:val="center"/>
          </w:tcPr>
          <w:p w14:paraId="1924B56B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挖掘机</w:t>
            </w:r>
          </w:p>
        </w:tc>
        <w:tc>
          <w:tcPr>
            <w:tcW w:w="1276" w:type="dxa"/>
            <w:gridSpan w:val="2"/>
            <w:vAlign w:val="center"/>
          </w:tcPr>
          <w:p w14:paraId="3EB67FD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982" w:type="dxa"/>
            <w:vAlign w:val="center"/>
          </w:tcPr>
          <w:p w14:paraId="3AADACB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6AA14A8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0EBD5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7507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758" w:type="dxa"/>
            <w:vAlign w:val="center"/>
          </w:tcPr>
          <w:p w14:paraId="51690494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汽车起重机</w:t>
            </w:r>
          </w:p>
        </w:tc>
        <w:tc>
          <w:tcPr>
            <w:tcW w:w="1276" w:type="dxa"/>
            <w:gridSpan w:val="2"/>
            <w:vAlign w:val="center"/>
          </w:tcPr>
          <w:p w14:paraId="450267B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982" w:type="dxa"/>
            <w:vAlign w:val="center"/>
          </w:tcPr>
          <w:p w14:paraId="77FB25D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70B9BD4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2F485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7F7A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758" w:type="dxa"/>
            <w:vAlign w:val="center"/>
          </w:tcPr>
          <w:p w14:paraId="5DB09C26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产品研发方面：</w:t>
            </w:r>
          </w:p>
        </w:tc>
        <w:tc>
          <w:tcPr>
            <w:tcW w:w="1276" w:type="dxa"/>
            <w:gridSpan w:val="2"/>
            <w:vAlign w:val="center"/>
          </w:tcPr>
          <w:p w14:paraId="296F142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5D5FAF6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4024320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91432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2CA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758" w:type="dxa"/>
            <w:vAlign w:val="center"/>
          </w:tcPr>
          <w:p w14:paraId="3D381390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近期开发的新产品数</w:t>
            </w:r>
          </w:p>
        </w:tc>
        <w:tc>
          <w:tcPr>
            <w:tcW w:w="1276" w:type="dxa"/>
            <w:gridSpan w:val="2"/>
            <w:vAlign w:val="center"/>
          </w:tcPr>
          <w:p w14:paraId="05E3BC5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982" w:type="dxa"/>
            <w:vAlign w:val="center"/>
          </w:tcPr>
          <w:p w14:paraId="54B9704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293B276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56FB1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1AB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758" w:type="dxa"/>
            <w:vAlign w:val="center"/>
          </w:tcPr>
          <w:p w14:paraId="7B62FB81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新产品产值率</w:t>
            </w:r>
          </w:p>
        </w:tc>
        <w:tc>
          <w:tcPr>
            <w:tcW w:w="1276" w:type="dxa"/>
            <w:gridSpan w:val="2"/>
            <w:vAlign w:val="center"/>
          </w:tcPr>
          <w:p w14:paraId="7C10CA5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982" w:type="dxa"/>
            <w:vAlign w:val="center"/>
          </w:tcPr>
          <w:p w14:paraId="36F64D1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6A6D760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232FE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43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758" w:type="dxa"/>
            <w:vAlign w:val="center"/>
          </w:tcPr>
          <w:p w14:paraId="530D7080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研发投入占比</w:t>
            </w:r>
          </w:p>
        </w:tc>
        <w:tc>
          <w:tcPr>
            <w:tcW w:w="1276" w:type="dxa"/>
            <w:gridSpan w:val="2"/>
            <w:vAlign w:val="center"/>
          </w:tcPr>
          <w:p w14:paraId="7D04E4B1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982" w:type="dxa"/>
            <w:vAlign w:val="center"/>
          </w:tcPr>
          <w:p w14:paraId="15CB6F1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19CD81C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C18D6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7702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162" w:type="dxa"/>
            <w:gridSpan w:val="6"/>
            <w:vAlign w:val="center"/>
          </w:tcPr>
          <w:p w14:paraId="3842BA3B">
            <w:pPr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您觉得企业在发展过程中存在哪些困难和瓶颈（资金、技术需求、销售、开拓市场、寻找劳动力等等）？ 需要政府制定什么政策和措施加以解决？</w:t>
            </w:r>
          </w:p>
          <w:p w14:paraId="01C902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14:paraId="5A67029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2C2B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162" w:type="dxa"/>
            <w:gridSpan w:val="6"/>
            <w:vAlign w:val="center"/>
          </w:tcPr>
          <w:p w14:paraId="4CE61D7A">
            <w:pPr>
              <w:rPr>
                <w:rFonts w:ascii="楷体_GB2312" w:hAnsi="仿宋_GB2312" w:eastAsia="楷体_GB2312"/>
                <w:sz w:val="24"/>
                <w:szCs w:val="24"/>
              </w:rPr>
            </w:pPr>
            <w:r>
              <w:rPr>
                <w:rFonts w:hint="eastAsia" w:ascii="楷体_GB2312" w:hAnsi="仿宋_GB2312" w:eastAsia="楷体_GB2312"/>
                <w:sz w:val="24"/>
                <w:szCs w:val="24"/>
              </w:rPr>
              <w:t>企业对协会有哪些期望（如信息咨询、市场开拓等）；对协会工作、会员活动需要进行哪些改进？</w:t>
            </w:r>
          </w:p>
          <w:p w14:paraId="78627A0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14:paraId="0EB9170B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2A05EDED">
      <w:pPr>
        <w:rPr>
          <w:sz w:val="24"/>
          <w:szCs w:val="24"/>
        </w:rPr>
      </w:pPr>
    </w:p>
    <w:p w14:paraId="6D7203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企业负责人：            统计负责人：         填表人：        电话：   </w:t>
      </w:r>
    </w:p>
    <w:p w14:paraId="069CDD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说明：报送日期为月后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>日前。</w:t>
      </w:r>
    </w:p>
    <w:p w14:paraId="243CE2CF">
      <w:pPr>
        <w:rPr>
          <w:sz w:val="24"/>
          <w:szCs w:val="24"/>
        </w:rPr>
      </w:pPr>
    </w:p>
    <w:p w14:paraId="7199CC47">
      <w:pPr>
        <w:rPr>
          <w:sz w:val="24"/>
          <w:szCs w:val="24"/>
        </w:rPr>
      </w:pPr>
    </w:p>
    <w:p w14:paraId="5C66BC8E">
      <w:pPr>
        <w:rPr>
          <w:sz w:val="24"/>
          <w:szCs w:val="24"/>
        </w:rPr>
      </w:pPr>
      <w:bookmarkStart w:id="0" w:name="_GoBack"/>
      <w:bookmarkEnd w:id="0"/>
    </w:p>
    <w:p w14:paraId="74D4B5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附件2：</w:t>
      </w:r>
    </w:p>
    <w:p w14:paraId="57AFB5C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电工电器企业经营月报表</w:t>
      </w:r>
    </w:p>
    <w:p w14:paraId="586149CD">
      <w:pPr>
        <w:rPr>
          <w:sz w:val="24"/>
          <w:szCs w:val="24"/>
        </w:rPr>
      </w:pPr>
    </w:p>
    <w:p w14:paraId="09C1FD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统一社会信用代码：                        制定单位：湖南省机械工业协会</w:t>
      </w:r>
    </w:p>
    <w:p w14:paraId="284475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单位详细名称：                                     </w:t>
      </w:r>
    </w:p>
    <w:p w14:paraId="3E9244F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单位地址：                                邮政编码：         </w:t>
      </w:r>
    </w:p>
    <w:p w14:paraId="3C7F74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E-mail：                                   年  月            </w:t>
      </w:r>
    </w:p>
    <w:p w14:paraId="3CF5B1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tbl>
      <w:tblPr>
        <w:tblStyle w:val="6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1264"/>
        <w:gridCol w:w="12"/>
        <w:gridCol w:w="1982"/>
        <w:gridCol w:w="2012"/>
        <w:gridCol w:w="1134"/>
      </w:tblGrid>
      <w:tr w14:paraId="3056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58" w:type="dxa"/>
            <w:vAlign w:val="center"/>
          </w:tcPr>
          <w:p w14:paraId="40ECBC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指标名称</w:t>
            </w:r>
          </w:p>
        </w:tc>
        <w:tc>
          <w:tcPr>
            <w:tcW w:w="1264" w:type="dxa"/>
            <w:vAlign w:val="center"/>
          </w:tcPr>
          <w:p w14:paraId="1DD9F4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994" w:type="dxa"/>
            <w:gridSpan w:val="2"/>
            <w:vAlign w:val="center"/>
          </w:tcPr>
          <w:p w14:paraId="66A7E5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本年本月止累计</w:t>
            </w:r>
          </w:p>
        </w:tc>
        <w:tc>
          <w:tcPr>
            <w:tcW w:w="2012" w:type="dxa"/>
            <w:vAlign w:val="center"/>
          </w:tcPr>
          <w:p w14:paraId="1C3BCBD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去年同月止累计</w:t>
            </w:r>
          </w:p>
        </w:tc>
        <w:tc>
          <w:tcPr>
            <w:tcW w:w="1134" w:type="dxa"/>
            <w:vAlign w:val="center"/>
          </w:tcPr>
          <w:p w14:paraId="46BDF17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增减（%）</w:t>
            </w:r>
          </w:p>
        </w:tc>
      </w:tr>
      <w:tr w14:paraId="2D6C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758" w:type="dxa"/>
          </w:tcPr>
          <w:p w14:paraId="3939F6B2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主营收入</w:t>
            </w:r>
          </w:p>
        </w:tc>
        <w:tc>
          <w:tcPr>
            <w:tcW w:w="1264" w:type="dxa"/>
          </w:tcPr>
          <w:p w14:paraId="61D4827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994" w:type="dxa"/>
            <w:gridSpan w:val="2"/>
          </w:tcPr>
          <w:p w14:paraId="6FBA0F8D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38CC661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D1A2E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2C35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758" w:type="dxa"/>
          </w:tcPr>
          <w:p w14:paraId="476DF1D8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利税</w:t>
            </w:r>
          </w:p>
        </w:tc>
        <w:tc>
          <w:tcPr>
            <w:tcW w:w="1264" w:type="dxa"/>
          </w:tcPr>
          <w:p w14:paraId="66C3E9F6">
            <w:pPr>
              <w:spacing w:line="4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994" w:type="dxa"/>
            <w:gridSpan w:val="2"/>
          </w:tcPr>
          <w:p w14:paraId="4176C393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348D2695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A6D915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7F9D4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758" w:type="dxa"/>
          </w:tcPr>
          <w:p w14:paraId="2CCC233F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利润</w:t>
            </w:r>
          </w:p>
        </w:tc>
        <w:tc>
          <w:tcPr>
            <w:tcW w:w="1264" w:type="dxa"/>
          </w:tcPr>
          <w:p w14:paraId="3D73B40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994" w:type="dxa"/>
            <w:gridSpan w:val="2"/>
          </w:tcPr>
          <w:p w14:paraId="3C8ACE4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6B89A7F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7453AC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648D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758" w:type="dxa"/>
          </w:tcPr>
          <w:p w14:paraId="5179B8A3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出口交货值</w:t>
            </w:r>
          </w:p>
        </w:tc>
        <w:tc>
          <w:tcPr>
            <w:tcW w:w="1264" w:type="dxa"/>
          </w:tcPr>
          <w:p w14:paraId="285CBFC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994" w:type="dxa"/>
            <w:gridSpan w:val="2"/>
          </w:tcPr>
          <w:p w14:paraId="19F386ED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31740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E71A524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3BF9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758" w:type="dxa"/>
          </w:tcPr>
          <w:p w14:paraId="2B7FCBBC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在职员工数</w:t>
            </w:r>
          </w:p>
        </w:tc>
        <w:tc>
          <w:tcPr>
            <w:tcW w:w="1264" w:type="dxa"/>
          </w:tcPr>
          <w:p w14:paraId="5105726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994" w:type="dxa"/>
            <w:gridSpan w:val="2"/>
          </w:tcPr>
          <w:p w14:paraId="2AF0B25D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73DEFA8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9517A3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016F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758" w:type="dxa"/>
          </w:tcPr>
          <w:p w14:paraId="176D2AC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主导产品：</w:t>
            </w:r>
          </w:p>
        </w:tc>
        <w:tc>
          <w:tcPr>
            <w:tcW w:w="1264" w:type="dxa"/>
          </w:tcPr>
          <w:p w14:paraId="265F653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  <w:gridSpan w:val="2"/>
          </w:tcPr>
          <w:p w14:paraId="55D7FB4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31F82EF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D8988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181F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758" w:type="dxa"/>
            <w:vAlign w:val="center"/>
          </w:tcPr>
          <w:p w14:paraId="3E2E0FF1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变压器</w:t>
            </w:r>
          </w:p>
        </w:tc>
        <w:tc>
          <w:tcPr>
            <w:tcW w:w="1276" w:type="dxa"/>
            <w:gridSpan w:val="2"/>
            <w:vAlign w:val="center"/>
          </w:tcPr>
          <w:p w14:paraId="132781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台、套</w:t>
            </w:r>
          </w:p>
        </w:tc>
        <w:tc>
          <w:tcPr>
            <w:tcW w:w="1982" w:type="dxa"/>
            <w:vAlign w:val="center"/>
          </w:tcPr>
          <w:p w14:paraId="7FE357F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5F2EFC6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6DD5C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DB2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58" w:type="dxa"/>
            <w:vAlign w:val="center"/>
          </w:tcPr>
          <w:p w14:paraId="42AE94EB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电线电缆</w:t>
            </w:r>
          </w:p>
        </w:tc>
        <w:tc>
          <w:tcPr>
            <w:tcW w:w="1276" w:type="dxa"/>
            <w:gridSpan w:val="2"/>
            <w:vAlign w:val="center"/>
          </w:tcPr>
          <w:p w14:paraId="7AB4B4B9">
            <w:pPr>
              <w:jc w:val="center"/>
            </w:pPr>
            <w:r>
              <w:rPr>
                <w:rFonts w:hint="eastAsia"/>
              </w:rPr>
              <w:t>千米</w:t>
            </w:r>
          </w:p>
        </w:tc>
        <w:tc>
          <w:tcPr>
            <w:tcW w:w="1982" w:type="dxa"/>
            <w:vAlign w:val="center"/>
          </w:tcPr>
          <w:p w14:paraId="1B21D6A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53B9F3C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23F45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A633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758" w:type="dxa"/>
            <w:vAlign w:val="center"/>
          </w:tcPr>
          <w:p w14:paraId="49904AA5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电器成套设备</w:t>
            </w:r>
          </w:p>
        </w:tc>
        <w:tc>
          <w:tcPr>
            <w:tcW w:w="1276" w:type="dxa"/>
            <w:gridSpan w:val="2"/>
            <w:vAlign w:val="center"/>
          </w:tcPr>
          <w:p w14:paraId="196926B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台、套</w:t>
            </w:r>
          </w:p>
        </w:tc>
        <w:tc>
          <w:tcPr>
            <w:tcW w:w="1982" w:type="dxa"/>
            <w:vAlign w:val="center"/>
          </w:tcPr>
          <w:p w14:paraId="4CAE9DA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437AE8B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E0838B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04D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758" w:type="dxa"/>
          </w:tcPr>
          <w:p w14:paraId="390588A9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GIS全封闭组合电器</w:t>
            </w:r>
          </w:p>
        </w:tc>
        <w:tc>
          <w:tcPr>
            <w:tcW w:w="1276" w:type="dxa"/>
            <w:gridSpan w:val="2"/>
            <w:vAlign w:val="center"/>
          </w:tcPr>
          <w:p w14:paraId="693157B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台、套</w:t>
            </w:r>
          </w:p>
        </w:tc>
        <w:tc>
          <w:tcPr>
            <w:tcW w:w="1982" w:type="dxa"/>
            <w:vAlign w:val="center"/>
          </w:tcPr>
          <w:p w14:paraId="7067642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247C37B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937A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0F9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758" w:type="dxa"/>
            <w:vAlign w:val="center"/>
          </w:tcPr>
          <w:p w14:paraId="5992235F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产品研发方面：</w:t>
            </w:r>
          </w:p>
        </w:tc>
        <w:tc>
          <w:tcPr>
            <w:tcW w:w="1276" w:type="dxa"/>
            <w:gridSpan w:val="2"/>
            <w:vAlign w:val="center"/>
          </w:tcPr>
          <w:p w14:paraId="4692B39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361163F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0A159C7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BDA0F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7FFE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758" w:type="dxa"/>
            <w:vAlign w:val="center"/>
          </w:tcPr>
          <w:p w14:paraId="600718D2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近期开发的新产品数</w:t>
            </w:r>
          </w:p>
        </w:tc>
        <w:tc>
          <w:tcPr>
            <w:tcW w:w="1276" w:type="dxa"/>
            <w:gridSpan w:val="2"/>
            <w:vAlign w:val="center"/>
          </w:tcPr>
          <w:p w14:paraId="1ACF0A53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982" w:type="dxa"/>
            <w:vAlign w:val="center"/>
          </w:tcPr>
          <w:p w14:paraId="23DC3EB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353A2E5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EFD29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135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758" w:type="dxa"/>
            <w:vAlign w:val="center"/>
          </w:tcPr>
          <w:p w14:paraId="1F6DE1D7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新产品产值率</w:t>
            </w:r>
          </w:p>
        </w:tc>
        <w:tc>
          <w:tcPr>
            <w:tcW w:w="1276" w:type="dxa"/>
            <w:gridSpan w:val="2"/>
            <w:vAlign w:val="center"/>
          </w:tcPr>
          <w:p w14:paraId="71DE090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982" w:type="dxa"/>
            <w:vAlign w:val="center"/>
          </w:tcPr>
          <w:p w14:paraId="48ED81B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5019CD7B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1058C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D27C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758" w:type="dxa"/>
            <w:vAlign w:val="center"/>
          </w:tcPr>
          <w:p w14:paraId="065D7748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研发投入占比</w:t>
            </w:r>
          </w:p>
        </w:tc>
        <w:tc>
          <w:tcPr>
            <w:tcW w:w="1276" w:type="dxa"/>
            <w:gridSpan w:val="2"/>
            <w:vAlign w:val="center"/>
          </w:tcPr>
          <w:p w14:paraId="1399ED8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982" w:type="dxa"/>
            <w:vAlign w:val="center"/>
          </w:tcPr>
          <w:p w14:paraId="15B797A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2E8CC2B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394D2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0EAF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162" w:type="dxa"/>
            <w:gridSpan w:val="6"/>
            <w:vAlign w:val="center"/>
          </w:tcPr>
          <w:p w14:paraId="6300948B">
            <w:pPr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您觉得企业在发展过程中存在哪些困难和瓶颈（资金、技术需求、销售、开拓市场、寻找劳动力等等）？ 需要政府制定什么政策和措施加以解决？</w:t>
            </w:r>
          </w:p>
          <w:p w14:paraId="2BBEF36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14:paraId="5D622FA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6FB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162" w:type="dxa"/>
            <w:gridSpan w:val="6"/>
            <w:vAlign w:val="center"/>
          </w:tcPr>
          <w:p w14:paraId="34AD0FA7">
            <w:pPr>
              <w:rPr>
                <w:rFonts w:ascii="楷体_GB2312" w:hAnsi="仿宋_GB2312" w:eastAsia="楷体_GB2312"/>
                <w:sz w:val="24"/>
                <w:szCs w:val="24"/>
              </w:rPr>
            </w:pPr>
            <w:r>
              <w:rPr>
                <w:rFonts w:hint="eastAsia" w:ascii="楷体_GB2312" w:hAnsi="仿宋_GB2312" w:eastAsia="楷体_GB2312"/>
                <w:sz w:val="24"/>
                <w:szCs w:val="24"/>
              </w:rPr>
              <w:t>企业对协会有哪些期望（如信息咨询、市场开拓等）；对协会工作、会员活动需要进行哪些改进？</w:t>
            </w:r>
          </w:p>
          <w:p w14:paraId="75C5053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14:paraId="6A0FED7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4FA006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企业负责人：    统计负责人：   填表人：   电话：   报出日期：  年  月  日</w:t>
      </w:r>
    </w:p>
    <w:p w14:paraId="56CABB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说明：报送日期为月后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>日前。</w:t>
      </w:r>
    </w:p>
    <w:p w14:paraId="716C4AAB">
      <w:pPr>
        <w:rPr>
          <w:sz w:val="24"/>
          <w:szCs w:val="24"/>
        </w:rPr>
      </w:pPr>
    </w:p>
    <w:p w14:paraId="4CF17D8A">
      <w:pPr>
        <w:rPr>
          <w:sz w:val="24"/>
          <w:szCs w:val="24"/>
        </w:rPr>
      </w:pPr>
    </w:p>
    <w:p w14:paraId="001BFBC1">
      <w:pPr>
        <w:rPr>
          <w:sz w:val="24"/>
          <w:szCs w:val="24"/>
        </w:rPr>
      </w:pPr>
    </w:p>
    <w:p w14:paraId="6D7432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附件3：</w:t>
      </w:r>
    </w:p>
    <w:p w14:paraId="790959B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汽车</w:t>
      </w:r>
      <w:r>
        <w:rPr>
          <w:rFonts w:hint="eastAsia"/>
          <w:sz w:val="36"/>
          <w:szCs w:val="36"/>
          <w:lang w:val="en-US" w:eastAsia="zh-CN"/>
        </w:rPr>
        <w:t>及零部件</w:t>
      </w:r>
      <w:r>
        <w:rPr>
          <w:rFonts w:hint="eastAsia"/>
          <w:sz w:val="36"/>
          <w:szCs w:val="36"/>
        </w:rPr>
        <w:t>企业经营月报表</w:t>
      </w:r>
    </w:p>
    <w:p w14:paraId="365F542C">
      <w:pPr>
        <w:rPr>
          <w:sz w:val="24"/>
          <w:szCs w:val="24"/>
        </w:rPr>
      </w:pPr>
    </w:p>
    <w:p w14:paraId="77BA47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统一社会信用代码：                       制定单位：湖南省机械工业协会</w:t>
      </w:r>
    </w:p>
    <w:p w14:paraId="71C353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单位详细名称：                                     </w:t>
      </w:r>
    </w:p>
    <w:p w14:paraId="19E98C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单位地址：                               邮政编码：         </w:t>
      </w:r>
    </w:p>
    <w:p w14:paraId="16D468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E-mail：                                  年  月             </w:t>
      </w:r>
    </w:p>
    <w:tbl>
      <w:tblPr>
        <w:tblStyle w:val="6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1264"/>
        <w:gridCol w:w="12"/>
        <w:gridCol w:w="1982"/>
        <w:gridCol w:w="2012"/>
        <w:gridCol w:w="1134"/>
      </w:tblGrid>
      <w:tr w14:paraId="7C47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58" w:type="dxa"/>
            <w:vAlign w:val="center"/>
          </w:tcPr>
          <w:p w14:paraId="4ABA86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指标名称</w:t>
            </w:r>
          </w:p>
        </w:tc>
        <w:tc>
          <w:tcPr>
            <w:tcW w:w="1264" w:type="dxa"/>
            <w:vAlign w:val="center"/>
          </w:tcPr>
          <w:p w14:paraId="28EFAB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994" w:type="dxa"/>
            <w:gridSpan w:val="2"/>
            <w:vAlign w:val="center"/>
          </w:tcPr>
          <w:p w14:paraId="51C41F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本年本月止累计</w:t>
            </w:r>
          </w:p>
        </w:tc>
        <w:tc>
          <w:tcPr>
            <w:tcW w:w="2012" w:type="dxa"/>
            <w:vAlign w:val="center"/>
          </w:tcPr>
          <w:p w14:paraId="4917DFB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去年同月止累计</w:t>
            </w:r>
          </w:p>
        </w:tc>
        <w:tc>
          <w:tcPr>
            <w:tcW w:w="1134" w:type="dxa"/>
            <w:vAlign w:val="center"/>
          </w:tcPr>
          <w:p w14:paraId="2ECA11B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增减（%）</w:t>
            </w:r>
          </w:p>
        </w:tc>
      </w:tr>
      <w:tr w14:paraId="00732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758" w:type="dxa"/>
          </w:tcPr>
          <w:p w14:paraId="6CB6293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主营收入</w:t>
            </w:r>
          </w:p>
        </w:tc>
        <w:tc>
          <w:tcPr>
            <w:tcW w:w="1264" w:type="dxa"/>
          </w:tcPr>
          <w:p w14:paraId="28FE12E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994" w:type="dxa"/>
            <w:gridSpan w:val="2"/>
          </w:tcPr>
          <w:p w14:paraId="4B2EE1B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F1C2B5D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F72291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7A58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758" w:type="dxa"/>
          </w:tcPr>
          <w:p w14:paraId="21100346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利税</w:t>
            </w:r>
          </w:p>
        </w:tc>
        <w:tc>
          <w:tcPr>
            <w:tcW w:w="1264" w:type="dxa"/>
          </w:tcPr>
          <w:p w14:paraId="2B89EDE4">
            <w:pPr>
              <w:spacing w:line="4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994" w:type="dxa"/>
            <w:gridSpan w:val="2"/>
          </w:tcPr>
          <w:p w14:paraId="4B5E42E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18F2E25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EECA231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0EDC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758" w:type="dxa"/>
          </w:tcPr>
          <w:p w14:paraId="57FEACF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利润</w:t>
            </w:r>
          </w:p>
        </w:tc>
        <w:tc>
          <w:tcPr>
            <w:tcW w:w="1264" w:type="dxa"/>
          </w:tcPr>
          <w:p w14:paraId="5E36053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994" w:type="dxa"/>
            <w:gridSpan w:val="2"/>
          </w:tcPr>
          <w:p w14:paraId="3275FAA3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59FEA9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D4B52A9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3B62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758" w:type="dxa"/>
          </w:tcPr>
          <w:p w14:paraId="601BA74F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出口交货值</w:t>
            </w:r>
          </w:p>
        </w:tc>
        <w:tc>
          <w:tcPr>
            <w:tcW w:w="1264" w:type="dxa"/>
          </w:tcPr>
          <w:p w14:paraId="51EA9DF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994" w:type="dxa"/>
            <w:gridSpan w:val="2"/>
          </w:tcPr>
          <w:p w14:paraId="1E82564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7B76B23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D6AA5D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5537C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758" w:type="dxa"/>
          </w:tcPr>
          <w:p w14:paraId="577D62E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在职员工数</w:t>
            </w:r>
          </w:p>
        </w:tc>
        <w:tc>
          <w:tcPr>
            <w:tcW w:w="1264" w:type="dxa"/>
          </w:tcPr>
          <w:p w14:paraId="5582C0B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994" w:type="dxa"/>
            <w:gridSpan w:val="2"/>
          </w:tcPr>
          <w:p w14:paraId="6E0963A5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4587626C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5270C8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5174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758" w:type="dxa"/>
          </w:tcPr>
          <w:p w14:paraId="1F6EEC4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主导产品：</w:t>
            </w:r>
          </w:p>
        </w:tc>
        <w:tc>
          <w:tcPr>
            <w:tcW w:w="1264" w:type="dxa"/>
          </w:tcPr>
          <w:p w14:paraId="4810A6E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  <w:gridSpan w:val="2"/>
          </w:tcPr>
          <w:p w14:paraId="12C0D0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91D1E4F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0A730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6E34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758" w:type="dxa"/>
            <w:vAlign w:val="center"/>
          </w:tcPr>
          <w:p w14:paraId="630CD95C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乘用车</w:t>
            </w:r>
          </w:p>
        </w:tc>
        <w:tc>
          <w:tcPr>
            <w:tcW w:w="1276" w:type="dxa"/>
            <w:gridSpan w:val="2"/>
            <w:vAlign w:val="center"/>
          </w:tcPr>
          <w:p w14:paraId="2EA3F5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辆</w:t>
            </w:r>
          </w:p>
        </w:tc>
        <w:tc>
          <w:tcPr>
            <w:tcW w:w="1982" w:type="dxa"/>
            <w:vAlign w:val="center"/>
          </w:tcPr>
          <w:p w14:paraId="1BEAE43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6A49034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BD25E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5A11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58" w:type="dxa"/>
            <w:vAlign w:val="center"/>
          </w:tcPr>
          <w:p w14:paraId="11627CB0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商用车</w:t>
            </w:r>
          </w:p>
        </w:tc>
        <w:tc>
          <w:tcPr>
            <w:tcW w:w="1276" w:type="dxa"/>
            <w:gridSpan w:val="2"/>
            <w:vAlign w:val="center"/>
          </w:tcPr>
          <w:p w14:paraId="3893F24D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辆</w:t>
            </w:r>
          </w:p>
        </w:tc>
        <w:tc>
          <w:tcPr>
            <w:tcW w:w="1982" w:type="dxa"/>
            <w:vAlign w:val="center"/>
          </w:tcPr>
          <w:p w14:paraId="0AA6840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7FAA4AD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B9D5D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357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758" w:type="dxa"/>
            <w:vAlign w:val="center"/>
          </w:tcPr>
          <w:p w14:paraId="30163804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新能源汽车</w:t>
            </w:r>
          </w:p>
        </w:tc>
        <w:tc>
          <w:tcPr>
            <w:tcW w:w="1276" w:type="dxa"/>
            <w:gridSpan w:val="2"/>
            <w:vAlign w:val="center"/>
          </w:tcPr>
          <w:p w14:paraId="056861E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辆</w:t>
            </w:r>
          </w:p>
        </w:tc>
        <w:tc>
          <w:tcPr>
            <w:tcW w:w="1982" w:type="dxa"/>
            <w:vAlign w:val="center"/>
          </w:tcPr>
          <w:p w14:paraId="7892E9B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6D1A7F8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7FF60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7EBC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758" w:type="dxa"/>
            <w:vAlign w:val="center"/>
          </w:tcPr>
          <w:p w14:paraId="20FEBAA1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网联汽车</w:t>
            </w:r>
          </w:p>
        </w:tc>
        <w:tc>
          <w:tcPr>
            <w:tcW w:w="1276" w:type="dxa"/>
            <w:gridSpan w:val="2"/>
            <w:vAlign w:val="center"/>
          </w:tcPr>
          <w:p w14:paraId="09AA06A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辆</w:t>
            </w:r>
          </w:p>
        </w:tc>
        <w:tc>
          <w:tcPr>
            <w:tcW w:w="1982" w:type="dxa"/>
            <w:vAlign w:val="center"/>
          </w:tcPr>
          <w:p w14:paraId="3627017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1B66204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51E08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0BCE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758" w:type="dxa"/>
            <w:vAlign w:val="center"/>
          </w:tcPr>
          <w:p w14:paraId="7ECF792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产品研发方面：</w:t>
            </w:r>
          </w:p>
        </w:tc>
        <w:tc>
          <w:tcPr>
            <w:tcW w:w="1276" w:type="dxa"/>
            <w:gridSpan w:val="2"/>
            <w:vAlign w:val="center"/>
          </w:tcPr>
          <w:p w14:paraId="7542438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17D4C36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380D20F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5AE68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C4A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758" w:type="dxa"/>
            <w:vAlign w:val="center"/>
          </w:tcPr>
          <w:p w14:paraId="439D8459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近期开发的新产品数</w:t>
            </w:r>
          </w:p>
        </w:tc>
        <w:tc>
          <w:tcPr>
            <w:tcW w:w="1276" w:type="dxa"/>
            <w:gridSpan w:val="2"/>
            <w:vAlign w:val="center"/>
          </w:tcPr>
          <w:p w14:paraId="699CABC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982" w:type="dxa"/>
            <w:vAlign w:val="center"/>
          </w:tcPr>
          <w:p w14:paraId="2F14C48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72BB7A6B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023B8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11A8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758" w:type="dxa"/>
            <w:vAlign w:val="center"/>
          </w:tcPr>
          <w:p w14:paraId="2FD0E793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新产品产值率</w:t>
            </w:r>
          </w:p>
        </w:tc>
        <w:tc>
          <w:tcPr>
            <w:tcW w:w="1276" w:type="dxa"/>
            <w:gridSpan w:val="2"/>
            <w:vAlign w:val="center"/>
          </w:tcPr>
          <w:p w14:paraId="0157D89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982" w:type="dxa"/>
            <w:vAlign w:val="center"/>
          </w:tcPr>
          <w:p w14:paraId="30A41F4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4B4C4D1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63A1CB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7C93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758" w:type="dxa"/>
            <w:vAlign w:val="center"/>
          </w:tcPr>
          <w:p w14:paraId="29748E4B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研发投入占比</w:t>
            </w:r>
          </w:p>
        </w:tc>
        <w:tc>
          <w:tcPr>
            <w:tcW w:w="1276" w:type="dxa"/>
            <w:gridSpan w:val="2"/>
            <w:vAlign w:val="center"/>
          </w:tcPr>
          <w:p w14:paraId="2714BA9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982" w:type="dxa"/>
            <w:vAlign w:val="center"/>
          </w:tcPr>
          <w:p w14:paraId="30A3688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4D69336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0D62B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034F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162" w:type="dxa"/>
            <w:gridSpan w:val="6"/>
            <w:vAlign w:val="center"/>
          </w:tcPr>
          <w:p w14:paraId="6F9F5709">
            <w:pPr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您觉得企业在发展过程中存在哪些困难和瓶颈（资金、技术需求、销售、开拓市场、寻找劳动力等等）？ 需要政府制定什么政策和措施加以解决？</w:t>
            </w:r>
          </w:p>
          <w:p w14:paraId="047C985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14:paraId="33D697D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1D80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162" w:type="dxa"/>
            <w:gridSpan w:val="6"/>
            <w:vAlign w:val="center"/>
          </w:tcPr>
          <w:p w14:paraId="614DF078">
            <w:pPr>
              <w:rPr>
                <w:rFonts w:ascii="楷体_GB2312" w:hAnsi="仿宋_GB2312" w:eastAsia="楷体_GB2312"/>
                <w:sz w:val="24"/>
                <w:szCs w:val="24"/>
              </w:rPr>
            </w:pPr>
            <w:r>
              <w:rPr>
                <w:rFonts w:hint="eastAsia" w:ascii="楷体_GB2312" w:hAnsi="仿宋_GB2312" w:eastAsia="楷体_GB2312"/>
                <w:sz w:val="24"/>
                <w:szCs w:val="24"/>
              </w:rPr>
              <w:t>企业对协会有哪些期望（如信息咨询、市场开拓等）；对协会工作、会员活动需要进行哪些改进？</w:t>
            </w:r>
          </w:p>
          <w:p w14:paraId="0EF92D9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14:paraId="397AE86B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50BE1F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企业负责人：    统计负责人：   填表人：   电话：   报出日期：  年  月  日</w:t>
      </w:r>
    </w:p>
    <w:p w14:paraId="4B3C85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说明：报送日期为月后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>日前。</w:t>
      </w:r>
    </w:p>
    <w:p w14:paraId="67365793">
      <w:pPr>
        <w:rPr>
          <w:sz w:val="24"/>
          <w:szCs w:val="24"/>
        </w:rPr>
      </w:pPr>
    </w:p>
    <w:p w14:paraId="580AA9E9">
      <w:pPr>
        <w:rPr>
          <w:sz w:val="36"/>
          <w:szCs w:val="36"/>
        </w:rPr>
      </w:pPr>
    </w:p>
    <w:p w14:paraId="7C096C33">
      <w:pPr>
        <w:rPr>
          <w:sz w:val="36"/>
          <w:szCs w:val="36"/>
        </w:rPr>
      </w:pPr>
    </w:p>
    <w:p w14:paraId="4E3671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附件4：</w:t>
      </w:r>
    </w:p>
    <w:p w14:paraId="0984CE2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轨道交通企业经营月报表</w:t>
      </w:r>
    </w:p>
    <w:p w14:paraId="4C0A166D">
      <w:pPr>
        <w:rPr>
          <w:sz w:val="24"/>
          <w:szCs w:val="24"/>
        </w:rPr>
      </w:pPr>
    </w:p>
    <w:p w14:paraId="156107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统一社会信用代码：                       制定单位：湖南省机械工业协会</w:t>
      </w:r>
    </w:p>
    <w:p w14:paraId="40104C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单位详细名称：                                     </w:t>
      </w:r>
    </w:p>
    <w:p w14:paraId="5E265F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单位地址：                               邮政编码：         </w:t>
      </w:r>
    </w:p>
    <w:p w14:paraId="3B8A17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E-mail：                                  年  月             </w:t>
      </w:r>
    </w:p>
    <w:tbl>
      <w:tblPr>
        <w:tblStyle w:val="6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1264"/>
        <w:gridCol w:w="12"/>
        <w:gridCol w:w="1982"/>
        <w:gridCol w:w="2012"/>
        <w:gridCol w:w="1134"/>
      </w:tblGrid>
      <w:tr w14:paraId="05B1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58" w:type="dxa"/>
            <w:vAlign w:val="center"/>
          </w:tcPr>
          <w:p w14:paraId="09A47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指标名称</w:t>
            </w:r>
          </w:p>
        </w:tc>
        <w:tc>
          <w:tcPr>
            <w:tcW w:w="1264" w:type="dxa"/>
            <w:vAlign w:val="center"/>
          </w:tcPr>
          <w:p w14:paraId="275C6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994" w:type="dxa"/>
            <w:gridSpan w:val="2"/>
            <w:vAlign w:val="center"/>
          </w:tcPr>
          <w:p w14:paraId="58B1F1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本年本月止累计</w:t>
            </w:r>
          </w:p>
        </w:tc>
        <w:tc>
          <w:tcPr>
            <w:tcW w:w="2012" w:type="dxa"/>
            <w:vAlign w:val="center"/>
          </w:tcPr>
          <w:p w14:paraId="60EB0CA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去年同月止累计</w:t>
            </w:r>
          </w:p>
        </w:tc>
        <w:tc>
          <w:tcPr>
            <w:tcW w:w="1134" w:type="dxa"/>
            <w:vAlign w:val="center"/>
          </w:tcPr>
          <w:p w14:paraId="441D23B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增减（%）</w:t>
            </w:r>
          </w:p>
        </w:tc>
      </w:tr>
      <w:tr w14:paraId="023D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758" w:type="dxa"/>
          </w:tcPr>
          <w:p w14:paraId="51348954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主营收入</w:t>
            </w:r>
          </w:p>
        </w:tc>
        <w:tc>
          <w:tcPr>
            <w:tcW w:w="1264" w:type="dxa"/>
          </w:tcPr>
          <w:p w14:paraId="3F1FFC1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994" w:type="dxa"/>
            <w:gridSpan w:val="2"/>
          </w:tcPr>
          <w:p w14:paraId="3C33CE0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7DF8F49A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496F33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0E94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758" w:type="dxa"/>
          </w:tcPr>
          <w:p w14:paraId="2710175F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利税</w:t>
            </w:r>
          </w:p>
        </w:tc>
        <w:tc>
          <w:tcPr>
            <w:tcW w:w="1264" w:type="dxa"/>
          </w:tcPr>
          <w:p w14:paraId="158A5E74">
            <w:pPr>
              <w:spacing w:line="4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994" w:type="dxa"/>
            <w:gridSpan w:val="2"/>
          </w:tcPr>
          <w:p w14:paraId="2E87EEFA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17E9B89A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DE1C4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6D0B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758" w:type="dxa"/>
          </w:tcPr>
          <w:p w14:paraId="76A09D3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利润</w:t>
            </w:r>
          </w:p>
        </w:tc>
        <w:tc>
          <w:tcPr>
            <w:tcW w:w="1264" w:type="dxa"/>
          </w:tcPr>
          <w:p w14:paraId="23F0F5E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994" w:type="dxa"/>
            <w:gridSpan w:val="2"/>
          </w:tcPr>
          <w:p w14:paraId="06E5A068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4D7C1A2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F1FB92C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693E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758" w:type="dxa"/>
          </w:tcPr>
          <w:p w14:paraId="4D1A0AEF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出口交货值</w:t>
            </w:r>
          </w:p>
        </w:tc>
        <w:tc>
          <w:tcPr>
            <w:tcW w:w="1264" w:type="dxa"/>
          </w:tcPr>
          <w:p w14:paraId="0379A18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994" w:type="dxa"/>
            <w:gridSpan w:val="2"/>
          </w:tcPr>
          <w:p w14:paraId="03F79A66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7CC03915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A9BBD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652C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758" w:type="dxa"/>
          </w:tcPr>
          <w:p w14:paraId="1A7A8916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在职员工数</w:t>
            </w:r>
          </w:p>
        </w:tc>
        <w:tc>
          <w:tcPr>
            <w:tcW w:w="1264" w:type="dxa"/>
          </w:tcPr>
          <w:p w14:paraId="13090F93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994" w:type="dxa"/>
            <w:gridSpan w:val="2"/>
          </w:tcPr>
          <w:p w14:paraId="6457A425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4FE3244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A9B0DD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3DA2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758" w:type="dxa"/>
          </w:tcPr>
          <w:p w14:paraId="28EF3CF6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主导产品：</w:t>
            </w:r>
          </w:p>
        </w:tc>
        <w:tc>
          <w:tcPr>
            <w:tcW w:w="1264" w:type="dxa"/>
          </w:tcPr>
          <w:p w14:paraId="49ED93B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  <w:gridSpan w:val="2"/>
          </w:tcPr>
          <w:p w14:paraId="448E564C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5DBF76A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E2CC0A4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4B00E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758" w:type="dxa"/>
          </w:tcPr>
          <w:p w14:paraId="495BF9B0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城市轨道交通设备</w:t>
            </w:r>
          </w:p>
        </w:tc>
        <w:tc>
          <w:tcPr>
            <w:tcW w:w="1276" w:type="dxa"/>
            <w:gridSpan w:val="2"/>
            <w:vAlign w:val="center"/>
          </w:tcPr>
          <w:p w14:paraId="59A3A0F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台、套</w:t>
            </w:r>
          </w:p>
        </w:tc>
        <w:tc>
          <w:tcPr>
            <w:tcW w:w="1982" w:type="dxa"/>
            <w:vAlign w:val="center"/>
          </w:tcPr>
          <w:p w14:paraId="5FFC7D0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33AAA02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4E80B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6E6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58" w:type="dxa"/>
            <w:vAlign w:val="center"/>
          </w:tcPr>
          <w:p w14:paraId="2BC902A9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干线机车</w:t>
            </w:r>
          </w:p>
        </w:tc>
        <w:tc>
          <w:tcPr>
            <w:tcW w:w="1276" w:type="dxa"/>
            <w:gridSpan w:val="2"/>
            <w:vAlign w:val="center"/>
          </w:tcPr>
          <w:p w14:paraId="715E0C6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台、套</w:t>
            </w:r>
          </w:p>
        </w:tc>
        <w:tc>
          <w:tcPr>
            <w:tcW w:w="1982" w:type="dxa"/>
            <w:vAlign w:val="center"/>
          </w:tcPr>
          <w:p w14:paraId="3DC355C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01FFB9E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F8D91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4F8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758" w:type="dxa"/>
          </w:tcPr>
          <w:p w14:paraId="7C53D7E8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IJBT电器控制系统</w:t>
            </w:r>
          </w:p>
        </w:tc>
        <w:tc>
          <w:tcPr>
            <w:tcW w:w="1276" w:type="dxa"/>
            <w:gridSpan w:val="2"/>
            <w:vAlign w:val="center"/>
          </w:tcPr>
          <w:p w14:paraId="6DD0DCB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台、套</w:t>
            </w:r>
          </w:p>
        </w:tc>
        <w:tc>
          <w:tcPr>
            <w:tcW w:w="1982" w:type="dxa"/>
            <w:vAlign w:val="center"/>
          </w:tcPr>
          <w:p w14:paraId="1CB54F3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24EBCC6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3F4A5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888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758" w:type="dxa"/>
          </w:tcPr>
          <w:p w14:paraId="7F474691">
            <w:pPr>
              <w:spacing w:line="400" w:lineRule="exact"/>
              <w:ind w:firstLine="224" w:firstLineChars="100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牵引变压器和牵引电机</w:t>
            </w:r>
          </w:p>
        </w:tc>
        <w:tc>
          <w:tcPr>
            <w:tcW w:w="1276" w:type="dxa"/>
            <w:gridSpan w:val="2"/>
            <w:vAlign w:val="center"/>
          </w:tcPr>
          <w:p w14:paraId="2A851BF5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台、套</w:t>
            </w:r>
          </w:p>
        </w:tc>
        <w:tc>
          <w:tcPr>
            <w:tcW w:w="1982" w:type="dxa"/>
            <w:vAlign w:val="center"/>
          </w:tcPr>
          <w:p w14:paraId="241F2E0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43A2A5D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4D8B0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4DEF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758" w:type="dxa"/>
            <w:vAlign w:val="center"/>
          </w:tcPr>
          <w:p w14:paraId="53A1007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产品研发方面：</w:t>
            </w:r>
          </w:p>
        </w:tc>
        <w:tc>
          <w:tcPr>
            <w:tcW w:w="1276" w:type="dxa"/>
            <w:gridSpan w:val="2"/>
            <w:vAlign w:val="center"/>
          </w:tcPr>
          <w:p w14:paraId="3A2DE41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59D1EFEB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38D79C9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DC918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7904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758" w:type="dxa"/>
            <w:vAlign w:val="center"/>
          </w:tcPr>
          <w:p w14:paraId="4C74EDE3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近期开发的新产品数</w:t>
            </w:r>
          </w:p>
        </w:tc>
        <w:tc>
          <w:tcPr>
            <w:tcW w:w="1276" w:type="dxa"/>
            <w:gridSpan w:val="2"/>
            <w:vAlign w:val="center"/>
          </w:tcPr>
          <w:p w14:paraId="2352B6E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982" w:type="dxa"/>
            <w:vAlign w:val="center"/>
          </w:tcPr>
          <w:p w14:paraId="37A4D80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24548F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8C52CB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5EA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758" w:type="dxa"/>
            <w:vAlign w:val="center"/>
          </w:tcPr>
          <w:p w14:paraId="3228A323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新产品产值率</w:t>
            </w:r>
          </w:p>
        </w:tc>
        <w:tc>
          <w:tcPr>
            <w:tcW w:w="1276" w:type="dxa"/>
            <w:gridSpan w:val="2"/>
            <w:vAlign w:val="center"/>
          </w:tcPr>
          <w:p w14:paraId="7E4AEFE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982" w:type="dxa"/>
            <w:vAlign w:val="center"/>
          </w:tcPr>
          <w:p w14:paraId="09FEFDA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04B978D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12E4C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874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758" w:type="dxa"/>
            <w:vAlign w:val="center"/>
          </w:tcPr>
          <w:p w14:paraId="3D12A47C"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研发投入占比</w:t>
            </w:r>
          </w:p>
        </w:tc>
        <w:tc>
          <w:tcPr>
            <w:tcW w:w="1276" w:type="dxa"/>
            <w:gridSpan w:val="2"/>
            <w:vAlign w:val="center"/>
          </w:tcPr>
          <w:p w14:paraId="5148DF6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982" w:type="dxa"/>
            <w:vAlign w:val="center"/>
          </w:tcPr>
          <w:p w14:paraId="1801DD0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455B5A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C79E5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8FB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162" w:type="dxa"/>
            <w:gridSpan w:val="6"/>
            <w:vAlign w:val="center"/>
          </w:tcPr>
          <w:p w14:paraId="56A14592">
            <w:pPr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您觉得企业在发展过程中存在哪些困难和瓶颈（资金、技术需求、销售、开拓市场、寻找劳动力等等）？ 需要政府制定什么政策和措施加以解决？</w:t>
            </w:r>
          </w:p>
          <w:p w14:paraId="0AAE7C4B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14:paraId="12542BD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54B2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162" w:type="dxa"/>
            <w:gridSpan w:val="6"/>
            <w:vAlign w:val="center"/>
          </w:tcPr>
          <w:p w14:paraId="3833B07B">
            <w:pPr>
              <w:rPr>
                <w:rFonts w:ascii="楷体_GB2312" w:hAnsi="仿宋_GB2312" w:eastAsia="楷体_GB2312"/>
                <w:sz w:val="24"/>
                <w:szCs w:val="24"/>
              </w:rPr>
            </w:pPr>
            <w:r>
              <w:rPr>
                <w:rFonts w:hint="eastAsia" w:ascii="楷体_GB2312" w:hAnsi="仿宋_GB2312" w:eastAsia="楷体_GB2312"/>
                <w:sz w:val="24"/>
                <w:szCs w:val="24"/>
              </w:rPr>
              <w:t>企业对协会有哪些期望（如信息咨询、市场开拓等）；对协会工作、会员活动需要进行哪些改进？</w:t>
            </w:r>
          </w:p>
          <w:p w14:paraId="7D08CA8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14:paraId="6F6AE48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2F7E59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企业负责人：    统计负责人：   填表人：   电话：   报出日期：  年  月  日</w:t>
      </w:r>
    </w:p>
    <w:p w14:paraId="565BB2E6">
      <w:pPr>
        <w:rPr>
          <w:rFonts w:hint="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</w:rPr>
        <w:t>说明：报送日期为月后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>日前。</w:t>
      </w:r>
    </w:p>
    <w:p w14:paraId="498AD3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：</w:t>
      </w:r>
    </w:p>
    <w:p w14:paraId="4E7CB75C">
      <w:pPr>
        <w:jc w:val="center"/>
        <w:rPr>
          <w:rFonts w:hint="eastAsia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36"/>
          <w:vertAlign w:val="baseline"/>
          <w:lang w:val="en-US" w:eastAsia="zh-CN"/>
        </w:rPr>
        <w:t>重点联系数据收集单位</w:t>
      </w:r>
    </w:p>
    <w:p w14:paraId="510B8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>（以下排名不分先后）</w:t>
      </w:r>
    </w:p>
    <w:p w14:paraId="4DCDA0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工程机械</w:t>
      </w:r>
    </w:p>
    <w:p w14:paraId="00CE6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中联重科股份有限公司</w:t>
      </w:r>
    </w:p>
    <w:p w14:paraId="4A40E0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三一重工股份有限公司</w:t>
      </w:r>
    </w:p>
    <w:p w14:paraId="7DDE2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中国铁建重工集团股份有限公司</w:t>
      </w:r>
    </w:p>
    <w:p w14:paraId="621ABA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湖南星邦智能装备股份有限公司</w:t>
      </w:r>
    </w:p>
    <w:p w14:paraId="36231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山河智能装备股份有限公司</w:t>
      </w:r>
    </w:p>
    <w:p w14:paraId="5F5999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湖南中铁五新重工有限公司</w:t>
      </w:r>
    </w:p>
    <w:p w14:paraId="4FD657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湖南响箭重工科技股份有限公司</w:t>
      </w:r>
    </w:p>
    <w:p w14:paraId="7436A9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06E8D7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电工电气</w:t>
      </w:r>
    </w:p>
    <w:p w14:paraId="0AD35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default"/>
          <w:sz w:val="28"/>
          <w:szCs w:val="28"/>
          <w:vertAlign w:val="baseline"/>
          <w:lang w:val="en-US" w:eastAsia="zh-CN"/>
        </w:rPr>
        <w:t>特变电工衡阳变压器有限公司</w:t>
      </w:r>
    </w:p>
    <w:p w14:paraId="623D4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default"/>
          <w:sz w:val="28"/>
          <w:szCs w:val="28"/>
          <w:vertAlign w:val="baseline"/>
          <w:lang w:val="en-US" w:eastAsia="zh-CN"/>
        </w:rPr>
        <w:t>金杯电工股份有限公司</w:t>
      </w:r>
    </w:p>
    <w:p w14:paraId="176F1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default"/>
          <w:sz w:val="28"/>
          <w:szCs w:val="28"/>
          <w:vertAlign w:val="baseline"/>
          <w:lang w:val="en-US" w:eastAsia="zh-CN"/>
        </w:rPr>
        <w:t>湖南华菱线缆股份有限公司</w:t>
      </w:r>
    </w:p>
    <w:p w14:paraId="10C621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default"/>
          <w:sz w:val="28"/>
          <w:szCs w:val="28"/>
          <w:vertAlign w:val="baseline"/>
          <w:lang w:val="en-US" w:eastAsia="zh-CN"/>
        </w:rPr>
        <w:t>长高电新科技股份公司</w:t>
      </w:r>
    </w:p>
    <w:p w14:paraId="69F5ED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default"/>
          <w:sz w:val="28"/>
          <w:szCs w:val="28"/>
          <w:vertAlign w:val="baseline"/>
          <w:lang w:val="en-US" w:eastAsia="zh-CN"/>
        </w:rPr>
        <w:t>恒飞电缆股份有限公司</w:t>
      </w:r>
    </w:p>
    <w:p w14:paraId="6D60E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default"/>
          <w:sz w:val="28"/>
          <w:szCs w:val="28"/>
          <w:vertAlign w:val="baseline"/>
          <w:lang w:val="en-US" w:eastAsia="zh-CN"/>
        </w:rPr>
        <w:t>荣尔电气集团股份有限公司</w:t>
      </w:r>
    </w:p>
    <w:p w14:paraId="24B085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default"/>
          <w:sz w:val="28"/>
          <w:szCs w:val="28"/>
          <w:vertAlign w:val="baseline"/>
          <w:lang w:val="en-US" w:eastAsia="zh-CN"/>
        </w:rPr>
        <w:t>湖南海润电气有限公司</w:t>
      </w:r>
    </w:p>
    <w:p w14:paraId="26B60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50014E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汽车及零部件</w:t>
      </w:r>
    </w:p>
    <w:p w14:paraId="58550F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default"/>
          <w:sz w:val="28"/>
          <w:szCs w:val="28"/>
          <w:vertAlign w:val="baseline"/>
          <w:lang w:val="en-US" w:eastAsia="zh-CN"/>
        </w:rPr>
        <w:t>北汽福田汽车股份有限公司长沙超级卡车工厂</w:t>
      </w:r>
    </w:p>
    <w:p w14:paraId="5112EF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default"/>
          <w:sz w:val="28"/>
          <w:szCs w:val="28"/>
          <w:vertAlign w:val="baseline"/>
          <w:lang w:val="en-US" w:eastAsia="zh-CN"/>
        </w:rPr>
        <w:t>湖南纽恩驰新能源车辆有限公司</w:t>
      </w:r>
    </w:p>
    <w:p w14:paraId="789B60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default"/>
          <w:sz w:val="28"/>
          <w:szCs w:val="28"/>
          <w:vertAlign w:val="baseline"/>
          <w:lang w:val="en-US" w:eastAsia="zh-CN"/>
        </w:rPr>
        <w:t>湖南星通汽车制造有限公司</w:t>
      </w:r>
    </w:p>
    <w:p w14:paraId="37F904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default"/>
          <w:sz w:val="28"/>
          <w:szCs w:val="28"/>
          <w:vertAlign w:val="baseline"/>
          <w:lang w:val="en-US" w:eastAsia="zh-CN"/>
        </w:rPr>
        <w:t>邵阳市通达汽车零部件制造有限公司</w:t>
      </w:r>
    </w:p>
    <w:p w14:paraId="6152C3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default"/>
          <w:sz w:val="28"/>
          <w:szCs w:val="28"/>
          <w:vertAlign w:val="baseline"/>
          <w:lang w:val="en-US" w:eastAsia="zh-CN"/>
        </w:rPr>
        <w:t>衡阳泰豪通信车辆有限公司</w:t>
      </w:r>
    </w:p>
    <w:p w14:paraId="4D3D7A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default"/>
          <w:sz w:val="28"/>
          <w:szCs w:val="28"/>
          <w:vertAlign w:val="baseline"/>
          <w:lang w:val="en-US" w:eastAsia="zh-CN"/>
        </w:rPr>
        <w:t>武冈市永锐电子科技有限公司</w:t>
      </w:r>
    </w:p>
    <w:p w14:paraId="15A21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default"/>
          <w:sz w:val="28"/>
          <w:szCs w:val="28"/>
          <w:vertAlign w:val="baseline"/>
          <w:lang w:val="en-US" w:eastAsia="zh-CN"/>
        </w:rPr>
        <w:t>博世汽车部件（长沙）有限公司</w:t>
      </w:r>
    </w:p>
    <w:p w14:paraId="68E175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64BBCA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轨道交通</w:t>
      </w:r>
    </w:p>
    <w:p w14:paraId="57829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default"/>
          <w:sz w:val="28"/>
          <w:szCs w:val="28"/>
          <w:vertAlign w:val="baseline"/>
          <w:lang w:val="en-US" w:eastAsia="zh-CN"/>
        </w:rPr>
        <w:t>中车株洲电力机车有限公司</w:t>
      </w:r>
    </w:p>
    <w:p w14:paraId="46E455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default"/>
          <w:sz w:val="28"/>
          <w:szCs w:val="28"/>
          <w:vertAlign w:val="baseline"/>
          <w:lang w:val="en-US" w:eastAsia="zh-CN"/>
        </w:rPr>
        <w:t>中车株洲电力机车研究所有限公司</w:t>
      </w:r>
    </w:p>
    <w:p w14:paraId="72AC4A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default"/>
          <w:sz w:val="28"/>
          <w:szCs w:val="28"/>
          <w:vertAlign w:val="baseline"/>
          <w:lang w:val="en-US" w:eastAsia="zh-CN"/>
        </w:rPr>
        <w:t>湖南联诚轨道装备有限公司</w:t>
      </w:r>
    </w:p>
    <w:p w14:paraId="18977B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vertAlign w:val="baseline"/>
          <w:lang w:val="en-US" w:eastAsia="zh-CN"/>
        </w:rPr>
        <w:t>中车株洲车辆有限公司</w:t>
      </w:r>
    </w:p>
    <w:p w14:paraId="1A7D2155"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9CA6B9"/>
    <w:multiLevelType w:val="singleLevel"/>
    <w:tmpl w:val="559CA6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0FAD"/>
    <w:rsid w:val="0004573B"/>
    <w:rsid w:val="00063225"/>
    <w:rsid w:val="000E200F"/>
    <w:rsid w:val="000E47BC"/>
    <w:rsid w:val="00117E08"/>
    <w:rsid w:val="0018249A"/>
    <w:rsid w:val="00227C20"/>
    <w:rsid w:val="002405AF"/>
    <w:rsid w:val="00251657"/>
    <w:rsid w:val="00277661"/>
    <w:rsid w:val="002B485E"/>
    <w:rsid w:val="00304977"/>
    <w:rsid w:val="00336173"/>
    <w:rsid w:val="003502E3"/>
    <w:rsid w:val="00383C83"/>
    <w:rsid w:val="00501ED2"/>
    <w:rsid w:val="005252BC"/>
    <w:rsid w:val="00553B36"/>
    <w:rsid w:val="0058311E"/>
    <w:rsid w:val="005F06AC"/>
    <w:rsid w:val="006077B0"/>
    <w:rsid w:val="00613AE2"/>
    <w:rsid w:val="00627C56"/>
    <w:rsid w:val="00630698"/>
    <w:rsid w:val="00654985"/>
    <w:rsid w:val="00691DBF"/>
    <w:rsid w:val="006A18A3"/>
    <w:rsid w:val="006C224E"/>
    <w:rsid w:val="006C6B49"/>
    <w:rsid w:val="006D0003"/>
    <w:rsid w:val="006D4091"/>
    <w:rsid w:val="00703134"/>
    <w:rsid w:val="00761F49"/>
    <w:rsid w:val="007B4C7D"/>
    <w:rsid w:val="007C5AD5"/>
    <w:rsid w:val="007D5C06"/>
    <w:rsid w:val="008B75E1"/>
    <w:rsid w:val="009015FA"/>
    <w:rsid w:val="00973342"/>
    <w:rsid w:val="00975E66"/>
    <w:rsid w:val="009974BA"/>
    <w:rsid w:val="009A1161"/>
    <w:rsid w:val="009C0CA6"/>
    <w:rsid w:val="009C1563"/>
    <w:rsid w:val="00A111FA"/>
    <w:rsid w:val="00A60FAD"/>
    <w:rsid w:val="00A65819"/>
    <w:rsid w:val="00AC43DA"/>
    <w:rsid w:val="00B54C8B"/>
    <w:rsid w:val="00B557A6"/>
    <w:rsid w:val="00BC28B3"/>
    <w:rsid w:val="00C1077E"/>
    <w:rsid w:val="00C42136"/>
    <w:rsid w:val="00C433B0"/>
    <w:rsid w:val="00CD1E82"/>
    <w:rsid w:val="00CE1909"/>
    <w:rsid w:val="00D00523"/>
    <w:rsid w:val="00D540E8"/>
    <w:rsid w:val="00D54D86"/>
    <w:rsid w:val="00D56BDF"/>
    <w:rsid w:val="00D73FFF"/>
    <w:rsid w:val="00D75C25"/>
    <w:rsid w:val="00DF25A7"/>
    <w:rsid w:val="00E816E5"/>
    <w:rsid w:val="00ED6EBA"/>
    <w:rsid w:val="00F07AC0"/>
    <w:rsid w:val="00F304F9"/>
    <w:rsid w:val="00F81D2D"/>
    <w:rsid w:val="00F925CC"/>
    <w:rsid w:val="00F9283D"/>
    <w:rsid w:val="00FA6EBB"/>
    <w:rsid w:val="075409F6"/>
    <w:rsid w:val="1DCE3ABF"/>
    <w:rsid w:val="24D32F62"/>
    <w:rsid w:val="25F22A2B"/>
    <w:rsid w:val="2669328A"/>
    <w:rsid w:val="41007AE3"/>
    <w:rsid w:val="429C0E45"/>
    <w:rsid w:val="54FF01B1"/>
    <w:rsid w:val="68AD4ACD"/>
    <w:rsid w:val="72CE1C3F"/>
    <w:rsid w:val="7D99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2BB1B-A5EE-4884-A71B-F6BA8768EC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1349</Words>
  <Characters>1412</Characters>
  <Lines>20</Lines>
  <Paragraphs>5</Paragraphs>
  <TotalTime>0</TotalTime>
  <ScaleCrop>false</ScaleCrop>
  <LinksUpToDate>false</LinksUpToDate>
  <CharactersWithSpaces>2098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2020-10-15T08:13:00Z</dcterms:created>
  <dc:creator>webUser</dc:creator>
  <cp:lastModifiedBy>颖</cp:lastModifiedBy>
  <cp:lastPrinted>2025-07-08T06:17:00Z</cp:lastPrinted>
  <dcterms:modified xsi:type="dcterms:W3CDTF">2025-07-08T07:56:36Z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eyJoZGlkIjoiYjEwMTM2ZjllNDEyMWExMjhkMDVlN2M0NmFjZTUzNjYiLCJ1c2VySWQiOiI1Nzc5NzUyMjgifQ==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73F80C71A5BA4A70A4619536AB148CC4_12</vt:lpwstr>
  </property>
</Properties>
</file>